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7D9C" w14:textId="77777777" w:rsidR="00BF0F7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59C23690" wp14:editId="0AB41778">
            <wp:simplePos x="0" y="0"/>
            <wp:positionH relativeFrom="margin">
              <wp:posOffset>5531485</wp:posOffset>
            </wp:positionH>
            <wp:positionV relativeFrom="paragraph">
              <wp:posOffset>-276225</wp:posOffset>
            </wp:positionV>
            <wp:extent cx="1162050" cy="885825"/>
            <wp:effectExtent l="0" t="0" r="0" b="952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800" behindDoc="1" locked="0" layoutInCell="1" allowOverlap="1" wp14:anchorId="39F51250" wp14:editId="09CC57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75560" cy="561975"/>
            <wp:effectExtent l="0" t="0" r="15240" b="9525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FBB724" w14:textId="77777777" w:rsidR="00BF0F78" w:rsidRDefault="00BF0F78">
      <w:pPr>
        <w:rPr>
          <w:rFonts w:ascii="Times New Roman" w:hAnsi="Times New Roman" w:cs="Times New Roman"/>
          <w:sz w:val="24"/>
          <w:szCs w:val="24"/>
        </w:rPr>
      </w:pPr>
    </w:p>
    <w:p w14:paraId="70ADC873" w14:textId="77777777" w:rsidR="00BF0F7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583EFA" wp14:editId="7774F441">
                <wp:simplePos x="0" y="0"/>
                <wp:positionH relativeFrom="column">
                  <wp:posOffset>552450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91E45" w14:textId="77777777" w:rsidR="00BF0F78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Uddannelsesdag 2022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30-års jubi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l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æum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83E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.5pt;margin-top:.75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" filled="f" stroked="f" strokeweight=".5pt">
                <v:textbox style="mso-fit-shape-to-text:t">
                  <w:txbxContent>
                    <w:p w14:paraId="57291E45" w14:textId="77777777" w:rsidR="00BF0F78" w:rsidRDefault="0000000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Uddannelsesdag 2022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30-års jubi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l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æum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Det skal fejres!</w:t>
      </w:r>
    </w:p>
    <w:p w14:paraId="55EFE4F4" w14:textId="77777777" w:rsidR="00BF0F78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er derfor inviteret til et todages møde</w:t>
      </w:r>
    </w:p>
    <w:p w14:paraId="6F2F442C" w14:textId="77777777" w:rsidR="00BF0F78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23. og 24. september 2022</w:t>
      </w:r>
    </w:p>
    <w:p w14:paraId="03573C88" w14:textId="77777777" w:rsidR="00BF0F78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Hotel Scandic Copenhagen Vester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København V.</w:t>
      </w:r>
    </w:p>
    <w:p w14:paraId="44B9DA4A" w14:textId="77777777" w:rsidR="00BF0F78" w:rsidRDefault="0000000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 er all stars foredrag med eksperter fra Europa, som efterfølges af diskussion af interessante videocases på patienter med bevægeforstyrrelser, som I opfordres til at medbringe.</w:t>
      </w:r>
    </w:p>
    <w:p w14:paraId="28F81B28" w14:textId="77777777" w:rsidR="00BF0F78" w:rsidRDefault="0000000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dagen er et kig ind i fremtiden.</w:t>
      </w:r>
    </w:p>
    <w:p w14:paraId="513691F1" w14:textId="4764304C" w:rsidR="00BF0F7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”Gammel” medbringer ”ung”: for at holde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Danmodis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ung, er der behov for frisk blod. Vi opfordrer derfor alle seniorer læger til at medbringe en ”ung” neurolog </w:t>
      </w:r>
      <w:r w:rsidR="005E07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eller flere</w:t>
      </w:r>
      <w:r w:rsidR="005E07B5">
        <w:rPr>
          <w:rFonts w:ascii="Times New Roman" w:hAnsi="Times New Roman" w:cs="Times New Roman"/>
          <w:sz w:val="24"/>
          <w:szCs w:val="24"/>
        </w:rPr>
        <w:t xml:space="preserve"> </w:t>
      </w:r>
      <w:r w:rsidR="005E07B5" w:rsidRPr="005E07B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E07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til mødet. Alle skal tilmeldes.</w:t>
      </w:r>
    </w:p>
    <w:p w14:paraId="35899E2C" w14:textId="77777777" w:rsidR="00BF0F78" w:rsidRDefault="000000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23.9 2022</w:t>
      </w:r>
    </w:p>
    <w:p w14:paraId="7B85CCBB" w14:textId="77777777" w:rsidR="00BF0F78" w:rsidRDefault="0000000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14.00-14.25 </w:t>
      </w:r>
      <w:r>
        <w:rPr>
          <w:rFonts w:ascii="Times New Roman" w:hAnsi="Times New Roman" w:cs="Times New Roman"/>
          <w:sz w:val="20"/>
          <w:szCs w:val="20"/>
        </w:rPr>
        <w:tab/>
        <w:t>Ankomst</w:t>
      </w:r>
    </w:p>
    <w:p w14:paraId="1EF9361C" w14:textId="77777777" w:rsidR="007B4EF8" w:rsidRDefault="00000000" w:rsidP="007B4EF8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14.25-14</w:t>
      </w:r>
      <w:r w:rsidR="007B4EF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ab/>
        <w:t xml:space="preserve">Velkommen ved </w:t>
      </w:r>
      <w:proofErr w:type="spellStart"/>
      <w:r>
        <w:rPr>
          <w:rFonts w:ascii="Times New Roman" w:hAnsi="Times New Roman" w:cs="Times New Roman"/>
          <w:sz w:val="20"/>
          <w:szCs w:val="20"/>
        </w:rPr>
        <w:t>Danmodis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chair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Tove Henriksen</w:t>
      </w:r>
    </w:p>
    <w:p w14:paraId="749441E6" w14:textId="77777777" w:rsidR="007B4EF8" w:rsidRPr="00F72EB7" w:rsidRDefault="00000000" w:rsidP="007B4EF8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4EF8">
        <w:rPr>
          <w:rFonts w:ascii="Times New Roman" w:hAnsi="Times New Roman" w:cs="Times New Roman"/>
          <w:sz w:val="20"/>
          <w:szCs w:val="20"/>
        </w:rPr>
        <w:t xml:space="preserve">14.30-15.30 </w:t>
      </w:r>
      <w:r w:rsidRPr="007B4EF8">
        <w:rPr>
          <w:rFonts w:ascii="Times New Roman" w:hAnsi="Times New Roman" w:cs="Times New Roman"/>
          <w:sz w:val="20"/>
          <w:szCs w:val="20"/>
        </w:rPr>
        <w:tab/>
        <w:t xml:space="preserve">Professor Marina de </w:t>
      </w:r>
      <w:proofErr w:type="spellStart"/>
      <w:r w:rsidRPr="007B4EF8">
        <w:rPr>
          <w:rFonts w:ascii="Times New Roman" w:hAnsi="Times New Roman" w:cs="Times New Roman"/>
          <w:sz w:val="20"/>
          <w:szCs w:val="20"/>
        </w:rPr>
        <w:t>Koning-Tijssen</w:t>
      </w:r>
      <w:proofErr w:type="spellEnd"/>
      <w:r w:rsidRPr="007B4EF8">
        <w:rPr>
          <w:rFonts w:ascii="Times New Roman" w:hAnsi="Times New Roman" w:cs="Times New Roman"/>
          <w:sz w:val="20"/>
          <w:szCs w:val="20"/>
        </w:rPr>
        <w:t>, Holland</w:t>
      </w:r>
      <w:r w:rsidR="007B4EF8" w:rsidRPr="007B4EF8">
        <w:rPr>
          <w:rFonts w:ascii="Times New Roman" w:hAnsi="Times New Roman" w:cs="Times New Roman"/>
          <w:sz w:val="20"/>
          <w:szCs w:val="20"/>
        </w:rPr>
        <w:t>.</w:t>
      </w:r>
      <w:r w:rsidR="007B4EF8" w:rsidRPr="007B4EF8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shd w:val="clear" w:color="auto" w:fill="FFFFFF"/>
          <w:lang w:val="nl-NL" w:eastAsia="da-DK"/>
        </w:rPr>
        <w:t> </w:t>
      </w:r>
    </w:p>
    <w:p w14:paraId="06F990E1" w14:textId="494BD73D" w:rsidR="00BF0F78" w:rsidRPr="007B4EF8" w:rsidRDefault="00C56ED5" w:rsidP="00C56ED5">
      <w:pPr>
        <w:pStyle w:val="Listeafsnit"/>
        <w:rPr>
          <w:rFonts w:ascii="Times New Roman" w:hAnsi="Times New Roman" w:cs="Times New Roman"/>
          <w:sz w:val="20"/>
          <w:szCs w:val="20"/>
          <w:lang w:val="en-US"/>
        </w:rPr>
      </w:pPr>
      <w:r w:rsidRPr="00FA18D1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da-DK"/>
        </w:rPr>
        <w:t xml:space="preserve">                                      </w:t>
      </w:r>
      <w:proofErr w:type="gramStart"/>
      <w:r w:rsidR="00FA18D1" w:rsidRPr="00FA18D1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da-DK"/>
        </w:rPr>
        <w:t>”</w:t>
      </w:r>
      <w:r w:rsidR="007B4EF8" w:rsidRPr="007B4EF8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da-DK"/>
        </w:rPr>
        <w:t>A</w:t>
      </w:r>
      <w:proofErr w:type="gramEnd"/>
      <w:r w:rsidR="007B4EF8" w:rsidRPr="007B4EF8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da-DK"/>
        </w:rPr>
        <w:t xml:space="preserve"> novel diagnostic approach for patients with</w:t>
      </w:r>
      <w:r w:rsidR="007B4EF8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da-DK"/>
        </w:rPr>
        <w:t xml:space="preserve"> </w:t>
      </w:r>
      <w:r w:rsidR="007B4EF8" w:rsidRPr="007B4EF8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da-DK"/>
        </w:rPr>
        <w:t>adult-onset dystonia</w:t>
      </w:r>
      <w:r w:rsidR="00FA18D1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da-DK"/>
        </w:rPr>
        <w:t>”</w:t>
      </w:r>
    </w:p>
    <w:p w14:paraId="2F37AC74" w14:textId="02CEDF59" w:rsidR="00BF0F78" w:rsidRPr="00C56ED5" w:rsidRDefault="0000000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C56ED5">
        <w:rPr>
          <w:rFonts w:ascii="Times New Roman" w:hAnsi="Times New Roman" w:cs="Times New Roman"/>
          <w:sz w:val="20"/>
          <w:szCs w:val="20"/>
          <w:lang w:val="en-US"/>
        </w:rPr>
        <w:t xml:space="preserve">15.30-16.30 </w:t>
      </w:r>
      <w:r w:rsidRPr="00C56ED5">
        <w:rPr>
          <w:rFonts w:ascii="Times New Roman" w:hAnsi="Times New Roman" w:cs="Times New Roman"/>
          <w:sz w:val="20"/>
          <w:szCs w:val="20"/>
          <w:lang w:val="en-US"/>
        </w:rPr>
        <w:tab/>
        <w:t>Professor David Burn, England</w:t>
      </w:r>
      <w:r w:rsidR="00C56ED5" w:rsidRPr="00C56ED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A18D1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C56ED5" w:rsidRPr="00C56ED5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Walking the </w:t>
      </w:r>
      <w:r w:rsidR="003262E5" w:rsidRPr="00C56ED5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Wheel,</w:t>
      </w:r>
      <w:r w:rsidR="00C56ED5" w:rsidRPr="00C56ED5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the Wrong Way</w:t>
      </w:r>
      <w:r w:rsidR="00FA18D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”</w:t>
      </w:r>
    </w:p>
    <w:p w14:paraId="05DFB822" w14:textId="77777777" w:rsidR="00BF0F78" w:rsidRDefault="0000000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16.30-17.00 </w:t>
      </w:r>
      <w:r>
        <w:rPr>
          <w:rFonts w:ascii="Times New Roman" w:hAnsi="Times New Roman" w:cs="Times New Roman"/>
          <w:sz w:val="20"/>
          <w:szCs w:val="20"/>
        </w:rPr>
        <w:tab/>
        <w:t>Pause</w:t>
      </w:r>
    </w:p>
    <w:p w14:paraId="6F23CAFD" w14:textId="77777777" w:rsidR="00FA18D1" w:rsidRPr="00FA18D1" w:rsidRDefault="0000000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A6429">
        <w:rPr>
          <w:rFonts w:ascii="Times New Roman" w:hAnsi="Times New Roman" w:cs="Times New Roman"/>
          <w:sz w:val="20"/>
          <w:szCs w:val="20"/>
          <w:lang w:val="en-US"/>
        </w:rPr>
        <w:t xml:space="preserve">17.00-18.00 </w:t>
      </w:r>
      <w:r w:rsidRPr="009A6429">
        <w:rPr>
          <w:rFonts w:ascii="Times New Roman" w:hAnsi="Times New Roman" w:cs="Times New Roman"/>
          <w:sz w:val="20"/>
          <w:szCs w:val="20"/>
          <w:lang w:val="en-US"/>
        </w:rPr>
        <w:tab/>
        <w:t xml:space="preserve">Professor Francesca </w:t>
      </w:r>
      <w:proofErr w:type="spellStart"/>
      <w:r w:rsidRPr="009A6429">
        <w:rPr>
          <w:rFonts w:ascii="Times New Roman" w:hAnsi="Times New Roman" w:cs="Times New Roman"/>
          <w:sz w:val="20"/>
          <w:szCs w:val="20"/>
          <w:lang w:val="en-US"/>
        </w:rPr>
        <w:t>Morgante</w:t>
      </w:r>
      <w:proofErr w:type="spellEnd"/>
      <w:r w:rsidRPr="009A6429">
        <w:rPr>
          <w:rFonts w:ascii="Times New Roman" w:hAnsi="Times New Roman" w:cs="Times New Roman"/>
          <w:sz w:val="20"/>
          <w:szCs w:val="20"/>
          <w:lang w:val="en-US"/>
        </w:rPr>
        <w:t>, England</w:t>
      </w:r>
      <w:r w:rsidR="009A6429" w:rsidRPr="009A642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</w:t>
      </w:r>
      <w:r w:rsidR="009A6429" w:rsidRPr="009A6429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US"/>
        </w:rPr>
        <w:t> </w:t>
      </w:r>
    </w:p>
    <w:p w14:paraId="72A7A998" w14:textId="50F55752" w:rsidR="00BF0F78" w:rsidRPr="009A6429" w:rsidRDefault="009A6429" w:rsidP="00FA18D1">
      <w:pPr>
        <w:pStyle w:val="Listeafsnit"/>
        <w:rPr>
          <w:rFonts w:ascii="Times New Roman" w:hAnsi="Times New Roman" w:cs="Times New Roman"/>
          <w:sz w:val="20"/>
          <w:szCs w:val="20"/>
          <w:lang w:val="en-US"/>
        </w:rPr>
      </w:pPr>
      <w:r w:rsidRPr="009A642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“Novel neuromodulation strategies for cervical dystonia: translating knowledge from pathophysiology into treatment”.</w:t>
      </w:r>
    </w:p>
    <w:p w14:paraId="252223BB" w14:textId="4579856C" w:rsidR="00BF0F78" w:rsidRDefault="0000000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18.00-19.30</w:t>
      </w:r>
      <w:r>
        <w:rPr>
          <w:rFonts w:ascii="Times New Roman" w:hAnsi="Times New Roman" w:cs="Times New Roman"/>
          <w:sz w:val="20"/>
          <w:szCs w:val="20"/>
        </w:rPr>
        <w:tab/>
        <w:t xml:space="preserve">Patient </w:t>
      </w:r>
      <w:r w:rsidR="00B759A9">
        <w:rPr>
          <w:rFonts w:ascii="Times New Roman" w:hAnsi="Times New Roman" w:cs="Times New Roman"/>
          <w:sz w:val="20"/>
          <w:szCs w:val="20"/>
        </w:rPr>
        <w:t>(video)</w:t>
      </w:r>
      <w:r>
        <w:rPr>
          <w:rFonts w:ascii="Times New Roman" w:hAnsi="Times New Roman" w:cs="Times New Roman"/>
          <w:sz w:val="20"/>
          <w:szCs w:val="20"/>
        </w:rPr>
        <w:t>cases fremsendt af deltagerne, diskuteres med panelet</w:t>
      </w:r>
    </w:p>
    <w:p w14:paraId="29C18BFC" w14:textId="77777777" w:rsidR="00BF0F78" w:rsidRDefault="00000000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20.00-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Middag</w:t>
      </w:r>
    </w:p>
    <w:p w14:paraId="01240E3B" w14:textId="77777777" w:rsidR="00BF0F78" w:rsidRDefault="000000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24.9 2022                           </w:t>
      </w:r>
      <w:r>
        <w:rPr>
          <w:rFonts w:ascii="Times New Roman" w:hAnsi="Times New Roman" w:cs="Times New Roman"/>
          <w:sz w:val="20"/>
          <w:szCs w:val="20"/>
        </w:rPr>
        <w:tab/>
        <w:t>Morgenmad</w:t>
      </w:r>
    </w:p>
    <w:p w14:paraId="5F428C14" w14:textId="77777777" w:rsidR="00BF0F78" w:rsidRDefault="0000000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9.00-9.10</w:t>
      </w:r>
      <w:r>
        <w:rPr>
          <w:rFonts w:ascii="Times New Roman" w:hAnsi="Times New Roman" w:cs="Times New Roman"/>
          <w:sz w:val="20"/>
          <w:szCs w:val="20"/>
        </w:rPr>
        <w:tab/>
        <w:t>Godmorgen og velkommen til 2. dag ved Tove Henriksen</w:t>
      </w:r>
    </w:p>
    <w:p w14:paraId="1704C046" w14:textId="6A840B9F" w:rsidR="00BF0F78" w:rsidRPr="001D71A5" w:rsidRDefault="0000000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D71A5">
        <w:rPr>
          <w:rFonts w:ascii="Times New Roman" w:hAnsi="Times New Roman" w:cs="Times New Roman"/>
          <w:sz w:val="20"/>
          <w:szCs w:val="20"/>
        </w:rPr>
        <w:t xml:space="preserve">9.10-10.10 </w:t>
      </w:r>
      <w:r w:rsidRPr="001D71A5">
        <w:rPr>
          <w:rFonts w:ascii="Times New Roman" w:hAnsi="Times New Roman" w:cs="Times New Roman"/>
          <w:sz w:val="20"/>
          <w:szCs w:val="20"/>
        </w:rPr>
        <w:tab/>
      </w:r>
      <w:r w:rsidR="001D71A5">
        <w:rPr>
          <w:rFonts w:ascii="Times New Roman" w:hAnsi="Times New Roman" w:cs="Times New Roman"/>
          <w:sz w:val="20"/>
          <w:szCs w:val="20"/>
        </w:rPr>
        <w:t xml:space="preserve">Direktør i Dansk Parkinson Foreningen Astrid Blom, kvalitets standarder for </w:t>
      </w:r>
      <w:proofErr w:type="spellStart"/>
      <w:r w:rsidR="001D71A5">
        <w:rPr>
          <w:rFonts w:ascii="Times New Roman" w:hAnsi="Times New Roman" w:cs="Times New Roman"/>
          <w:sz w:val="20"/>
          <w:szCs w:val="20"/>
        </w:rPr>
        <w:t>parkisons</w:t>
      </w:r>
      <w:proofErr w:type="spellEnd"/>
      <w:r w:rsidR="001D71A5">
        <w:rPr>
          <w:rFonts w:ascii="Times New Roman" w:hAnsi="Times New Roman" w:cs="Times New Roman"/>
          <w:sz w:val="20"/>
          <w:szCs w:val="20"/>
        </w:rPr>
        <w:t xml:space="preserve"> sygdom.</w:t>
      </w:r>
      <w:r w:rsidRPr="001D71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50F6AD" w14:textId="69483D46" w:rsidR="00BF0F78" w:rsidRPr="00F72EB7" w:rsidRDefault="0000000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72EB7">
        <w:rPr>
          <w:rFonts w:ascii="Times New Roman" w:hAnsi="Times New Roman" w:cs="Times New Roman"/>
          <w:sz w:val="20"/>
          <w:szCs w:val="20"/>
        </w:rPr>
        <w:t xml:space="preserve">10.10-11.10 </w:t>
      </w:r>
      <w:r w:rsidRPr="00F72EB7">
        <w:rPr>
          <w:rFonts w:ascii="Times New Roman" w:hAnsi="Times New Roman" w:cs="Times New Roman"/>
          <w:sz w:val="20"/>
          <w:szCs w:val="20"/>
        </w:rPr>
        <w:tab/>
      </w:r>
      <w:r w:rsidR="00F72EB7">
        <w:rPr>
          <w:rFonts w:ascii="Times New Roman" w:hAnsi="Times New Roman" w:cs="Times New Roman"/>
          <w:sz w:val="20"/>
          <w:szCs w:val="20"/>
        </w:rPr>
        <w:t xml:space="preserve">Professor Carl Johan </w:t>
      </w:r>
      <w:proofErr w:type="spellStart"/>
      <w:r w:rsidR="00F72EB7">
        <w:rPr>
          <w:rFonts w:ascii="Times New Roman" w:hAnsi="Times New Roman" w:cs="Times New Roman"/>
          <w:sz w:val="20"/>
          <w:szCs w:val="20"/>
        </w:rPr>
        <w:t>Boraxbekk</w:t>
      </w:r>
      <w:proofErr w:type="spellEnd"/>
      <w:r w:rsidR="00F72EB7">
        <w:rPr>
          <w:rFonts w:ascii="Times New Roman" w:hAnsi="Times New Roman" w:cs="Times New Roman"/>
          <w:sz w:val="20"/>
          <w:szCs w:val="20"/>
        </w:rPr>
        <w:t>, effekten af fysisk træning på hjernen.</w:t>
      </w:r>
      <w:r w:rsidR="00430A2A" w:rsidRPr="00F72E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141BFF" w14:textId="77777777" w:rsidR="00BF0F78" w:rsidRDefault="0000000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11.10-11.30</w:t>
      </w:r>
      <w:r>
        <w:rPr>
          <w:rFonts w:ascii="Times New Roman" w:hAnsi="Times New Roman" w:cs="Times New Roman"/>
          <w:sz w:val="20"/>
          <w:szCs w:val="20"/>
        </w:rPr>
        <w:tab/>
        <w:t>Kaffepause</w:t>
      </w:r>
    </w:p>
    <w:p w14:paraId="777A6A91" w14:textId="60353E9C" w:rsidR="00F72EB7" w:rsidRPr="00F72EB7" w:rsidRDefault="00000000" w:rsidP="00F72EB7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F72EB7">
        <w:rPr>
          <w:rFonts w:ascii="Times New Roman" w:hAnsi="Times New Roman" w:cs="Times New Roman"/>
          <w:sz w:val="20"/>
          <w:szCs w:val="20"/>
          <w:lang w:val="en-US"/>
        </w:rPr>
        <w:t>11.30-12.30</w:t>
      </w:r>
      <w:r w:rsidRPr="00F72EB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72EB7" w:rsidRPr="00F72EB7">
        <w:rPr>
          <w:rFonts w:ascii="Times New Roman" w:hAnsi="Times New Roman" w:cs="Times New Roman"/>
          <w:sz w:val="20"/>
          <w:szCs w:val="20"/>
          <w:lang w:val="en-US"/>
        </w:rPr>
        <w:t xml:space="preserve">Professor Per </w:t>
      </w:r>
      <w:proofErr w:type="spellStart"/>
      <w:r w:rsidR="00F72EB7" w:rsidRPr="00F72EB7">
        <w:rPr>
          <w:rFonts w:ascii="Times New Roman" w:hAnsi="Times New Roman" w:cs="Times New Roman"/>
          <w:sz w:val="20"/>
          <w:szCs w:val="20"/>
          <w:lang w:val="en-US"/>
        </w:rPr>
        <w:t>Borghammer</w:t>
      </w:r>
      <w:proofErr w:type="spellEnd"/>
      <w:r w:rsidR="00F72EB7" w:rsidRPr="00F72EB7">
        <w:rPr>
          <w:rFonts w:ascii="Times New Roman" w:hAnsi="Times New Roman" w:cs="Times New Roman"/>
          <w:sz w:val="20"/>
          <w:szCs w:val="20"/>
          <w:lang w:val="en-US"/>
        </w:rPr>
        <w:t xml:space="preserve">, Multimodal imaging of brain-first &amp; body-first Parkinson´s disease </w:t>
      </w:r>
    </w:p>
    <w:p w14:paraId="5D234FBE" w14:textId="030314AC" w:rsidR="00BF0F78" w:rsidRPr="00430A2A" w:rsidRDefault="00000000" w:rsidP="00430A2A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12.30-13.30</w:t>
      </w:r>
      <w:r>
        <w:rPr>
          <w:rFonts w:ascii="Times New Roman" w:hAnsi="Times New Roman" w:cs="Times New Roman"/>
          <w:sz w:val="20"/>
          <w:szCs w:val="20"/>
        </w:rPr>
        <w:tab/>
      </w:r>
      <w:r w:rsidR="00430A2A">
        <w:rPr>
          <w:rFonts w:ascii="Times New Roman" w:hAnsi="Times New Roman" w:cs="Times New Roman"/>
          <w:sz w:val="20"/>
          <w:szCs w:val="20"/>
        </w:rPr>
        <w:t xml:space="preserve">Overlæge dr.med. Lena Hjermind, fremtidens behandling af Huntingtons </w:t>
      </w:r>
      <w:r w:rsidR="0079156E">
        <w:rPr>
          <w:rFonts w:ascii="Times New Roman" w:hAnsi="Times New Roman" w:cs="Times New Roman"/>
          <w:sz w:val="20"/>
          <w:szCs w:val="20"/>
        </w:rPr>
        <w:t>sygdom.</w:t>
      </w:r>
    </w:p>
    <w:p w14:paraId="2EB71B85" w14:textId="3C07C3FD" w:rsidR="00BF0F78" w:rsidRDefault="0000000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13.30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F72EB7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unch.</w:t>
      </w:r>
      <w:r w:rsidR="00F72EB7">
        <w:rPr>
          <w:rFonts w:ascii="Times New Roman" w:hAnsi="Times New Roman" w:cs="Times New Roman"/>
          <w:sz w:val="20"/>
          <w:szCs w:val="20"/>
        </w:rPr>
        <w:t xml:space="preserve"> - Tak for denne gang</w:t>
      </w:r>
    </w:p>
    <w:p w14:paraId="41A77B95" w14:textId="77777777" w:rsidR="00BF0F78" w:rsidRDefault="000000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Tilmelding: </w:t>
      </w:r>
      <w:hyperlink r:id="rId10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johannsen.neurologi.lisgitte@gmail.com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3CDACB" w14:textId="4BDC49B0" w:rsidR="00BF0F78" w:rsidRPr="005E07B5" w:rsidRDefault="00000000" w:rsidP="005E07B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Times New Roman" w:hAnsi="Times New Roman" w:cs="Times New Roman"/>
          <w:sz w:val="20"/>
          <w:szCs w:val="20"/>
        </w:rPr>
        <w:t>Egenbetaling pr deltager: 500</w:t>
      </w:r>
      <w:r w:rsidR="0081456F">
        <w:rPr>
          <w:rFonts w:ascii="Times New Roman" w:hAnsi="Times New Roman" w:cs="Times New Roman"/>
          <w:sz w:val="20"/>
          <w:szCs w:val="20"/>
        </w:rPr>
        <w:t xml:space="preserve"> dk,</w:t>
      </w:r>
      <w:r w:rsidR="005E07B5">
        <w:rPr>
          <w:rFonts w:ascii="Times New Roman" w:hAnsi="Times New Roman" w:cs="Times New Roman"/>
          <w:sz w:val="20"/>
          <w:szCs w:val="20"/>
        </w:rPr>
        <w:t xml:space="preserve"> indbetales til Nordea Bank:  </w:t>
      </w:r>
      <w:proofErr w:type="spellStart"/>
      <w:r w:rsidR="005E07B5">
        <w:rPr>
          <w:rFonts w:ascii="Times New Roman" w:hAnsi="Times New Roman" w:cs="Times New Roman"/>
          <w:sz w:val="20"/>
          <w:szCs w:val="20"/>
        </w:rPr>
        <w:t>reg</w:t>
      </w:r>
      <w:proofErr w:type="spellEnd"/>
      <w:r w:rsidR="005E07B5">
        <w:rPr>
          <w:rFonts w:ascii="Times New Roman" w:hAnsi="Times New Roman" w:cs="Times New Roman"/>
          <w:sz w:val="20"/>
          <w:szCs w:val="20"/>
        </w:rPr>
        <w:t xml:space="preserve">. nr. 2289 Konto nr. 4372 258 123 </w:t>
      </w:r>
    </w:p>
    <w:p w14:paraId="26A28B85" w14:textId="7AE4CC93" w:rsidR="00BF0F78" w:rsidRDefault="000000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HUSK, der er GF </w:t>
      </w:r>
      <w:r w:rsidR="003262E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Danmodis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efter mødet, hvor I også er meget velkomne.</w:t>
      </w:r>
    </w:p>
    <w:p w14:paraId="44CF24C3" w14:textId="77777777" w:rsidR="00BF0F78" w:rsidRDefault="000000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5CCB5022" wp14:editId="7ECDFF31">
            <wp:simplePos x="0" y="0"/>
            <wp:positionH relativeFrom="column">
              <wp:posOffset>2419350</wp:posOffset>
            </wp:positionH>
            <wp:positionV relativeFrom="paragraph">
              <wp:posOffset>130810</wp:posOffset>
            </wp:positionV>
            <wp:extent cx="1792605" cy="99568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995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3FC3E8A5" wp14:editId="59C0E6DE">
            <wp:simplePos x="0" y="0"/>
            <wp:positionH relativeFrom="margin">
              <wp:posOffset>171450</wp:posOffset>
            </wp:positionH>
            <wp:positionV relativeFrom="paragraph">
              <wp:posOffset>93980</wp:posOffset>
            </wp:positionV>
            <wp:extent cx="1697355" cy="942975"/>
            <wp:effectExtent l="0" t="0" r="0" b="952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5865C630" wp14:editId="5370FCB9">
            <wp:simplePos x="0" y="0"/>
            <wp:positionH relativeFrom="margin">
              <wp:posOffset>85090</wp:posOffset>
            </wp:positionH>
            <wp:positionV relativeFrom="paragraph">
              <wp:posOffset>1206500</wp:posOffset>
            </wp:positionV>
            <wp:extent cx="1940560" cy="593725"/>
            <wp:effectExtent l="0" t="0" r="2540" b="1587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309C2484" wp14:editId="7131B796">
            <wp:simplePos x="0" y="0"/>
            <wp:positionH relativeFrom="column">
              <wp:posOffset>2372995</wp:posOffset>
            </wp:positionH>
            <wp:positionV relativeFrom="paragraph">
              <wp:posOffset>1471295</wp:posOffset>
            </wp:positionV>
            <wp:extent cx="1900555" cy="340995"/>
            <wp:effectExtent l="0" t="0" r="4445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34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B5CFB51" wp14:editId="592215C9">
            <wp:simplePos x="0" y="0"/>
            <wp:positionH relativeFrom="column">
              <wp:posOffset>4669790</wp:posOffset>
            </wp:positionH>
            <wp:positionV relativeFrom="paragraph">
              <wp:posOffset>992505</wp:posOffset>
            </wp:positionV>
            <wp:extent cx="1982470" cy="1072515"/>
            <wp:effectExtent l="0" t="0" r="17780" b="1333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0"/>
          <w:szCs w:val="20"/>
        </w:rPr>
        <w:t>Danmodis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takker med taknemmelighed sponsorerne:</w:t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AAA52D" wp14:editId="2C8F6B11">
            <wp:simplePos x="0" y="0"/>
            <wp:positionH relativeFrom="margin">
              <wp:posOffset>4613910</wp:posOffset>
            </wp:positionH>
            <wp:positionV relativeFrom="paragraph">
              <wp:posOffset>298450</wp:posOffset>
            </wp:positionV>
            <wp:extent cx="2117725" cy="676275"/>
            <wp:effectExtent l="0" t="0" r="0" b="952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F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E80F" w14:textId="77777777" w:rsidR="001F086A" w:rsidRDefault="001F086A">
      <w:pPr>
        <w:spacing w:line="240" w:lineRule="auto"/>
      </w:pPr>
      <w:r>
        <w:separator/>
      </w:r>
    </w:p>
  </w:endnote>
  <w:endnote w:type="continuationSeparator" w:id="0">
    <w:p w14:paraId="53DBE646" w14:textId="77777777" w:rsidR="001F086A" w:rsidRDefault="001F0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05D4" w14:textId="77777777" w:rsidR="001F086A" w:rsidRDefault="001F086A">
      <w:pPr>
        <w:spacing w:after="0"/>
      </w:pPr>
      <w:r>
        <w:separator/>
      </w:r>
    </w:p>
  </w:footnote>
  <w:footnote w:type="continuationSeparator" w:id="0">
    <w:p w14:paraId="0D2B45F5" w14:textId="77777777" w:rsidR="001F086A" w:rsidRDefault="001F08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C2C"/>
    <w:multiLevelType w:val="multilevel"/>
    <w:tmpl w:val="071D0C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17FB"/>
    <w:multiLevelType w:val="multilevel"/>
    <w:tmpl w:val="246917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64AF"/>
    <w:multiLevelType w:val="multilevel"/>
    <w:tmpl w:val="30F564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005533">
    <w:abstractNumId w:val="2"/>
  </w:num>
  <w:num w:numId="2" w16cid:durableId="1969310303">
    <w:abstractNumId w:val="1"/>
  </w:num>
  <w:num w:numId="3" w16cid:durableId="98612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18"/>
    <w:rsid w:val="00015E6B"/>
    <w:rsid w:val="000557F3"/>
    <w:rsid w:val="001D71A5"/>
    <w:rsid w:val="001F086A"/>
    <w:rsid w:val="002E1318"/>
    <w:rsid w:val="00305F6D"/>
    <w:rsid w:val="003262E5"/>
    <w:rsid w:val="00331632"/>
    <w:rsid w:val="00430A2A"/>
    <w:rsid w:val="00523EB0"/>
    <w:rsid w:val="00564CA9"/>
    <w:rsid w:val="005E07B5"/>
    <w:rsid w:val="006C5CB4"/>
    <w:rsid w:val="0078755C"/>
    <w:rsid w:val="0079156E"/>
    <w:rsid w:val="007B4EF8"/>
    <w:rsid w:val="0081456F"/>
    <w:rsid w:val="008F4646"/>
    <w:rsid w:val="009A6429"/>
    <w:rsid w:val="00B039AC"/>
    <w:rsid w:val="00B759A9"/>
    <w:rsid w:val="00BF0F78"/>
    <w:rsid w:val="00C2729A"/>
    <w:rsid w:val="00C56ED5"/>
    <w:rsid w:val="00CE5463"/>
    <w:rsid w:val="00D95BC7"/>
    <w:rsid w:val="00DC4B7C"/>
    <w:rsid w:val="00DD7031"/>
    <w:rsid w:val="00EC1AF4"/>
    <w:rsid w:val="00F35779"/>
    <w:rsid w:val="00F3747E"/>
    <w:rsid w:val="00F47118"/>
    <w:rsid w:val="00F72EB7"/>
    <w:rsid w:val="00FA18D1"/>
    <w:rsid w:val="0A5847FB"/>
    <w:rsid w:val="229427FD"/>
    <w:rsid w:val="46957C1F"/>
    <w:rsid w:val="4A592D23"/>
    <w:rsid w:val="6EF01DB2"/>
    <w:rsid w:val="773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778677"/>
  <w15:docId w15:val="{84615F96-11A5-4E07-92C7-3A0DA1AC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johannsen.neurologi.lisgitt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Gavnholt</dc:creator>
  <cp:lastModifiedBy>Lis Johannsen</cp:lastModifiedBy>
  <cp:revision>2</cp:revision>
  <dcterms:created xsi:type="dcterms:W3CDTF">2022-09-11T21:38:00Z</dcterms:created>
  <dcterms:modified xsi:type="dcterms:W3CDTF">2022-09-11T21:38:00Z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E2313CED5FBE47CF833BA28DFC339472</vt:lpwstr>
  </property>
</Properties>
</file>